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FA" w:rsidRDefault="00BD24FA"/>
    <w:p w:rsidR="00465091" w:rsidRDefault="00335F38" w:rsidP="00465091">
      <w:pPr>
        <w:jc w:val="center"/>
      </w:pPr>
      <w:r>
        <w:rPr>
          <w:noProof/>
        </w:rPr>
        <w:pict>
          <v:group id="_x0000_s2050" editas="canvas" style="position:absolute;margin-left:-87.25pt;margin-top:71.4pt;width:438pt;height:8in;z-index:251658240;mso-position-horizontal-relative:char;mso-position-vertical-relative:line" coordorigin="2097,66" coordsize="7624,100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097;top:66;width:7624;height:10035" o:preferrelative="f" filled="t" stroked="t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899;top:3280;width:314;height:272" strokecolor="white">
              <o:lock v:ext="edit" aspectratio="t"/>
              <v:textbox style="mso-next-textbox:#_x0000_s2052" inset="0,0,0,0">
                <w:txbxContent>
                  <w:p w:rsidR="00465091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No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53" type="#_x0000_t202" style="position:absolute;left:5884;top:3897;width:315;height:273" strokecolor="white">
              <o:lock v:ext="edit" aspectratio="t"/>
              <v:textbox style="mso-next-textbox:#_x0000_s2053" inset="0,0,0,0">
                <w:txbxContent>
                  <w:p w:rsidR="00465091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Yes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54" type="#_x0000_t202" style="position:absolute;left:7449;top:361;width:1747;height:371">
              <o:lock v:ext="edit" aspectratio="t"/>
              <v:textbox style="mso-next-textbox:#_x0000_s2054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上级下达检测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任务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55" type="#_x0000_t202" style="position:absolute;left:7449;top:1009;width:1933;height:311">
              <o:lock v:ext="edit" aspectratio="t"/>
              <v:textbox style="mso-next-textbox:#_x0000_s2055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综合</w:t>
                    </w:r>
                    <w:r w:rsidR="00984218">
                      <w:rPr>
                        <w:rFonts w:ascii="Calibri" w:eastAsia="宋体" w:hAnsi="Calibri" w:cs="Times New Roman" w:hint="eastAsia"/>
                        <w:szCs w:val="21"/>
                      </w:rPr>
                      <w:t>办公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室</w:t>
                    </w: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编制计划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56" type="#_x0000_t202" style="position:absolute;left:7449;top:1585;width:1747;height:389">
              <o:lock v:ext="edit" aspectratio="t"/>
              <v:textbox style="mso-next-textbox:#_x0000_s2056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总经理</w:t>
                    </w: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审批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57" type="#_x0000_t202" style="position:absolute;left:7449;top:2245;width:1841;height:405">
              <o:lock v:ext="edit" aspectratio="t"/>
              <v:textbox style="mso-next-textbox:#_x0000_s2057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下达计划、组织采样</w:t>
                    </w:r>
                  </w:p>
                </w:txbxContent>
              </v:textbox>
            </v:shape>
            <v:shape id="_x0000_s2058" type="#_x0000_t202" style="position:absolute;left:5100;top:2728;width:1566;height:352">
              <o:lock v:ext="edit" aspectratio="t"/>
              <v:textbox style="mso-next-textbox:#_x0000_s2058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样品验收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9" type="#_x0000_t110" style="position:absolute;left:4865;top:3353;width:1878;height:544">
              <v:textbox style="mso-next-textbox:#_x0000_s2059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验收合格</w:t>
                    </w:r>
                  </w:p>
                </w:txbxContent>
              </v:textbox>
            </v:shape>
            <v:shape id="_x0000_s2060" type="#_x0000_t202" style="position:absolute;left:2375;top:1009;width:1864;height:305">
              <o:lock v:ext="edit" aspectratio="t"/>
              <v:textbox style="mso-next-textbox:#_x0000_s2060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综合办公室受理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61" type="#_x0000_t202" style="position:absolute;left:2375;top:2245;width:1864;height:405">
              <o:lock v:ext="edit" aspectratio="t"/>
              <v:textbox style="mso-next-textbox:#_x0000_s2061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填写委托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协议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/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合同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62" type="#_x0000_t202" style="position:absolute;left:2375;top:1585;width:1863;height:389">
              <o:lock v:ext="edit" aspectratio="t"/>
              <v:textbox style="mso-next-textbox:#_x0000_s2062" inset=",0,,2pt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proofErr w:type="gramStart"/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询问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收样</w:t>
                    </w:r>
                    <w:r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情况</w:t>
                    </w:r>
                    <w:proofErr w:type="gramEnd"/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063" style="position:absolute" from="4240,2456" to="7449,2457"/>
            <v:shape id="_x0000_s2064" type="#_x0000_t202" style="position:absolute;left:2375;top:361;width:1863;height:371">
              <v:textbox style="mso-next-textbox:#_x0000_s2064" inset=",0,,2pt">
                <w:txbxContent>
                  <w:p w:rsidR="00465091" w:rsidRPr="0085327C" w:rsidRDefault="00D37E54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客户委托送检</w:t>
                    </w:r>
                    <w:r w:rsidR="00465091" w:rsidRPr="0085327C">
                      <w:rPr>
                        <w:rFonts w:ascii="Calibri" w:eastAsia="宋体" w:hAnsi="Calibri" w:cs="Times New Roman" w:hint="eastAsia"/>
                        <w:szCs w:val="21"/>
                      </w:rPr>
                      <w:t>样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品</w:t>
                    </w:r>
                  </w:p>
                </w:txbxContent>
              </v:textbox>
            </v:shape>
            <v:line id="_x0000_s2065" style="position:absolute" from="5804,2456" to="5805,2728">
              <v:stroke endarrow="block"/>
            </v:line>
            <v:line id="_x0000_s2066" style="position:absolute" from="5805,3080" to="5807,3353">
              <v:stroke endarrow="block"/>
            </v:line>
            <v:line id="_x0000_s2067" style="position:absolute" from="3300,770" to="3301,1041">
              <v:stroke endarrow="block"/>
            </v:line>
            <v:line id="_x0000_s2068" style="position:absolute" from="3298,1313" to="3299,1585">
              <v:stroke endarrow="block"/>
            </v:line>
            <v:line id="_x0000_s2069" style="position:absolute" from="3296,1974" to="3297,2245">
              <v:stroke endarrow="block"/>
            </v:line>
            <v:line id="_x0000_s2070" style="position:absolute" from="8313,1973" to="8314,2245">
              <v:stroke endarrow="block"/>
            </v:line>
            <v:line id="_x0000_s2071" style="position:absolute" from="8312,1320" to="8313,1592">
              <v:stroke endarrow="block"/>
            </v:line>
            <v:line id="_x0000_s2072" style="position:absolute" from="8311,770" to="8312,1041">
              <v:stroke endarrow="block"/>
            </v:line>
            <v:shape id="_x0000_s2073" type="#_x0000_t202" style="position:absolute;left:7526;top:2807;width:1253;height:364">
              <o:lock v:ext="edit" aspectratio="t"/>
              <v:textbox style="mso-next-textbox:#_x0000_s2073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重新采样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074" style="position:absolute" from="6745,3633" to="8154,3634"/>
            <v:line id="_x0000_s2075" style="position:absolute;flip:y" from="8155,3171" to="8156,3633">
              <v:stroke endarrow="block"/>
            </v:line>
            <v:line id="_x0000_s2076" style="position:absolute;flip:x" from="6666,2928" to="7526,2929">
              <v:stroke endarrow="block"/>
            </v:line>
            <v:shape id="_x0000_s2077" type="#_x0000_t202" style="position:absolute;left:4865;top:4170;width:1880;height:372">
              <o:lock v:ext="edit" aspectratio="t"/>
              <v:textbox style="mso-next-textbox:#_x0000_s2077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填写任务单及流转卡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78" type="#_x0000_t202" style="position:absolute;left:4863;top:4815;width:1882;height:332">
              <o:lock v:ext="edit" aspectratio="t"/>
              <v:textbox style="mso-next-textbox:#_x0000_s2078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正确实施检验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检测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79" type="#_x0000_t202" style="position:absolute;left:7527;top:4170;width:1251;height:310">
              <o:lock v:ext="edit" aspectratio="t"/>
              <v:textbox style="mso-next-textbox:#_x0000_s2079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加入质控样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80" type="#_x0000_t202" style="position:absolute;left:2658;top:4603;width:1582;height:637">
              <o:lock v:ext="edit" aspectratio="t"/>
              <v:textbox style="mso-next-textbox:#_x0000_s2080" inset=",0,,2pt">
                <w:txbxContent>
                  <w:p w:rsidR="00465091" w:rsidRPr="00835F4C" w:rsidRDefault="00465091" w:rsidP="00465091">
                    <w:pPr>
                      <w:pStyle w:val="a5"/>
                      <w:rPr>
                        <w:sz w:val="21"/>
                        <w:szCs w:val="21"/>
                      </w:rPr>
                    </w:pPr>
                    <w:r w:rsidRPr="00835F4C">
                      <w:rPr>
                        <w:rFonts w:hint="eastAsia"/>
                        <w:sz w:val="21"/>
                        <w:szCs w:val="21"/>
                      </w:rPr>
                      <w:t>记录检验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检测</w:t>
                    </w:r>
                    <w:r w:rsidRPr="00835F4C">
                      <w:rPr>
                        <w:rFonts w:hint="eastAsia"/>
                        <w:sz w:val="21"/>
                        <w:szCs w:val="21"/>
                      </w:rPr>
                      <w:t>原始数据并作处理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081" style="position:absolute;flip:x" from="4238,4980" to="4863,4982">
              <v:stroke endarrow="block"/>
            </v:line>
            <v:shape id="_x0000_s2082" type="#_x0000_t202" style="position:absolute;left:5178;top:361;width:1488;height:680">
              <v:textbox style="mso-next-textbox:#_x0000_s2082">
                <w:txbxContent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b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szCs w:val="21"/>
                      </w:rPr>
                      <w:t>公司</w:t>
                    </w:r>
                  </w:p>
                  <w:p w:rsidR="00465091" w:rsidRPr="0085327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b/>
                        <w:szCs w:val="21"/>
                      </w:rPr>
                    </w:pPr>
                    <w:r w:rsidRPr="0085327C">
                      <w:rPr>
                        <w:rFonts w:ascii="Calibri" w:eastAsia="宋体" w:hAnsi="Calibri" w:cs="Times New Roman" w:hint="eastAsia"/>
                        <w:b/>
                        <w:szCs w:val="21"/>
                      </w:rPr>
                      <w:t>检验检测工作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2083" style="position:absolute" from="6666,602" to="7449,603">
              <v:stroke endarrow="block"/>
            </v:line>
            <v:line id="_x0000_s2084" style="position:absolute;flip:x" from="4239,601" to="5178,602">
              <v:stroke endarrow="block"/>
            </v:line>
            <v:shape id="_x0000_s2085" type="#_x0000_t110" style="position:absolute;left:2097;top:5512;width:2660;height:542">
              <v:textbox style="mso-next-textbox:#_x0000_s2085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数据复核、审核</w:t>
                    </w:r>
                  </w:p>
                </w:txbxContent>
              </v:textbox>
            </v:shape>
            <v:line id="_x0000_s2086" style="position:absolute" from="5803,3897" to="5804,4170">
              <v:stroke endarrow="block"/>
            </v:line>
            <v:line id="_x0000_s2087" style="position:absolute" from="5807,4542" to="5808,4815">
              <v:stroke endarrow="block"/>
            </v:line>
            <v:line id="_x0000_s2088" style="position:absolute" from="3442,5240" to="3443,5512">
              <v:stroke endarrow="block"/>
            </v:line>
            <v:shape id="_x0000_s2089" type="#_x0000_t202" style="position:absolute;left:3561;top:6054;width:314;height:273" strokecolor="white">
              <o:lock v:ext="edit" aspectratio="t"/>
              <v:textbox style="mso-next-textbox:#_x0000_s2089" inset="0,0,0,0">
                <w:txbxContent>
                  <w:p w:rsidR="00465091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Yes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90" type="#_x0000_t202" style="position:absolute;left:2623;top:6341;width:1458;height:318">
              <o:lock v:ext="edit" aspectratio="t"/>
              <v:textbox style="mso-next-textbox:#_x0000_s2090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编制检验报告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091" style="position:absolute" from="3441,6054" to="3442,6327">
              <v:stroke endarrow="block"/>
            </v:line>
            <v:shape id="_x0000_s2092" type="#_x0000_t202" style="position:absolute;left:4863;top:5512;width:315;height:271" strokecolor="white">
              <o:lock v:ext="edit" aspectratio="t"/>
              <v:textbox style="mso-next-textbox:#_x0000_s2092" inset="0,0,0,0">
                <w:txbxContent>
                  <w:p w:rsidR="00465091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N0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093" style="position:absolute" from="4757,5782" to="5530,5783"/>
            <v:line id="_x0000_s2094" style="position:absolute;flip:y" from="5530,5119" to="5532,5796">
              <v:stroke endarrow="block"/>
            </v:line>
            <v:shape id="_x0000_s2095" type="#_x0000_t202" style="position:absolute;left:2623;top:6931;width:1406;height:302">
              <o:lock v:ext="edit" aspectratio="t"/>
              <v:textbox style="mso-next-textbox:#_x0000_s2095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审核</w:t>
                    </w: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签字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96" type="#_x0000_t202" style="position:absolute;left:2831;top:7507;width:1044;height:330">
              <o:lock v:ext="edit" aspectratio="t"/>
              <v:textbox style="mso-next-textbox:#_x0000_s2096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批准</w:t>
                    </w: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签字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97" type="#_x0000_t202" style="position:absolute;left:2673;top:8243;width:1706;height:329">
              <o:lock v:ext="edit" aspectratio="t"/>
              <v:textbox style="mso-next-textbox:#_x0000_s2097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报告盖章、发送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098" type="#_x0000_t202" style="position:absolute;left:4868;top:8244;width:940;height:328">
              <o:lock v:ext="edit" aspectratio="t"/>
              <v:textbox style="mso-next-textbox:#_x0000_s2098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委托方</w:t>
                    </w:r>
                  </w:p>
                </w:txbxContent>
              </v:textbox>
            </v:shape>
            <v:shape id="_x0000_s2099" type="#_x0000_t202" style="position:absolute;left:4709;top:6922;width:1094;height:317">
              <o:lock v:ext="edit" aspectratio="t"/>
              <v:textbox style="mso-next-textbox:#_x0000_s2099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有缺陷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100" type="#_x0000_t202" style="position:absolute;left:4906;top:6327;width:744;height:324">
              <o:lock v:ext="edit" aspectratio="t"/>
              <v:textbox style="mso-next-textbox:#_x0000_s2100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纠正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101" style="position:absolute" from="4029,7022" to="4709,7023">
              <v:stroke endarrow="block"/>
            </v:line>
            <v:line id="_x0000_s2102" style="position:absolute" from="3875,7699" to="5338,7700"/>
            <v:line id="_x0000_s2103" style="position:absolute;flip:y" from="5336,7239" to="5338,7699">
              <v:stroke endarrow="block"/>
            </v:line>
            <v:line id="_x0000_s2104" style="position:absolute;flip:y" from="5333,6651" to="5335,6922">
              <v:stroke endarrow="block"/>
            </v:line>
            <v:line id="_x0000_s2105" style="position:absolute;flip:x" from="4081,6479" to="4906,6480">
              <v:stroke endarrow="block"/>
            </v:line>
            <v:line id="_x0000_s2106" style="position:absolute" from="3440,6659" to="3441,6931">
              <v:stroke endarrow="block"/>
            </v:line>
            <v:line id="_x0000_s2107" style="position:absolute" from="3438,7233" to="3439,7507">
              <v:stroke endarrow="block"/>
            </v:line>
            <v:line id="_x0000_s2108" style="position:absolute" from="3443,7837" to="3444,8244">
              <v:stroke endarrow="block"/>
            </v:line>
            <v:line id="_x0000_s2109" style="position:absolute;flip:x" from="5331,8572" to="5333,8964">
              <v:stroke endarrow="block"/>
            </v:line>
            <v:shape id="_x0000_s2110" type="#_x0000_t202" style="position:absolute;left:4681;top:8964;width:1411;height:392">
              <o:lock v:ext="edit" aspectratio="t"/>
              <v:textbox style="mso-next-textbox:#_x0000_s2110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报告质量申诉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111" type="#_x0000_t202" style="position:absolute;left:7137;top:8964;width:2059;height:392">
              <o:lock v:ext="edit" aspectratio="t"/>
              <v:textbox style="mso-next-textbox:#_x0000_s2111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综合</w:t>
                    </w:r>
                    <w:r w:rsidR="0054126C">
                      <w:rPr>
                        <w:rFonts w:ascii="Calibri" w:eastAsia="宋体" w:hAnsi="Calibri" w:cs="Times New Roman" w:hint="eastAsia"/>
                        <w:szCs w:val="21"/>
                      </w:rPr>
                      <w:t>办公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室</w:t>
                    </w: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受理接待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 id="_x0000_s2112" type="#_x0000_t202" style="position:absolute;left:7248;top:7976;width:1757;height:674">
              <o:lock v:ext="edit" aspectratio="t"/>
              <v:textbox style="mso-next-textbox:#_x0000_s2112" inset=",0,,2pt">
                <w:txbxContent>
                  <w:p w:rsidR="00465091" w:rsidRPr="00E805C2" w:rsidRDefault="00465091" w:rsidP="00465091">
                    <w:pPr>
                      <w:pStyle w:val="a5"/>
                      <w:rPr>
                        <w:sz w:val="21"/>
                        <w:szCs w:val="21"/>
                      </w:rPr>
                    </w:pPr>
                    <w:r w:rsidRPr="00E805C2">
                      <w:rPr>
                        <w:rFonts w:hint="eastAsia"/>
                        <w:sz w:val="21"/>
                        <w:szCs w:val="21"/>
                      </w:rPr>
                      <w:t>技术负责人组织分析确定处理方案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113" type="#_x0000_t109" style="position:absolute;left:6273;top:6884;width:864;height:803">
              <v:textbox style="mso-next-textbox:#_x0000_s2113">
                <w:txbxContent>
                  <w:p w:rsidR="00465091" w:rsidRPr="00501ED5" w:rsidRDefault="00465091" w:rsidP="00465091">
                    <w:pPr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501ED5">
                      <w:rPr>
                        <w:rFonts w:ascii="Calibri" w:eastAsia="宋体" w:hAnsi="Calibri" w:cs="Times New Roman" w:hint="eastAsia"/>
                        <w:szCs w:val="21"/>
                      </w:rPr>
                      <w:t>检验结果正确</w:t>
                    </w:r>
                  </w:p>
                </w:txbxContent>
              </v:textbox>
            </v:shape>
            <v:shape id="_x0000_s2114" type="#_x0000_t109" style="position:absolute;left:7137;top:6884;width:1448;height:803">
              <v:textbox style="mso-next-textbox:#_x0000_s2114">
                <w:txbxContent>
                  <w:p w:rsidR="00465091" w:rsidRPr="00501ED5" w:rsidRDefault="00465091" w:rsidP="00465091">
                    <w:pPr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501ED5">
                      <w:rPr>
                        <w:rFonts w:ascii="Calibri" w:eastAsia="宋体" w:hAnsi="Calibri" w:cs="Times New Roman" w:hint="eastAsia"/>
                        <w:szCs w:val="21"/>
                      </w:rPr>
                      <w:t>打印、判定或数据处理错误</w:t>
                    </w:r>
                  </w:p>
                </w:txbxContent>
              </v:textbox>
            </v:shape>
            <v:shape id="_x0000_s2115" type="#_x0000_t109" style="position:absolute;left:8585;top:6884;width:797;height:803">
              <v:textbox style="mso-next-textbox:#_x0000_s2115">
                <w:txbxContent>
                  <w:p w:rsidR="00465091" w:rsidRPr="00E805C2" w:rsidRDefault="00465091" w:rsidP="00465091">
                    <w:pPr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检验</w:t>
                    </w:r>
                  </w:p>
                  <w:p w:rsidR="00465091" w:rsidRPr="00E805C2" w:rsidRDefault="00465091" w:rsidP="00465091">
                    <w:pPr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错误</w:t>
                    </w:r>
                  </w:p>
                </w:txbxContent>
              </v:textbox>
            </v:shape>
            <v:shape id="_x0000_s2116" type="#_x0000_t202" style="position:absolute;left:6273;top:8230;width:784;height:342">
              <o:lock v:ext="edit" aspectratio="t"/>
              <v:textbox style="mso-next-textbox:#_x0000_s2116" inset=",0,,2pt">
                <w:txbxContent>
                  <w:p w:rsidR="00465091" w:rsidRPr="00E805C2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E805C2">
                      <w:rPr>
                        <w:rFonts w:ascii="Calibri" w:eastAsia="宋体" w:hAnsi="Calibri" w:cs="Times New Roman" w:hint="eastAsia"/>
                        <w:szCs w:val="21"/>
                      </w:rPr>
                      <w:t>通知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117" style="position:absolute" from="6068,9159" to="7137,9160">
              <v:stroke endarrow="block"/>
            </v:line>
            <v:line id="_x0000_s2118" style="position:absolute;flip:y" from="8062,8650" to="8063,8964">
              <v:stroke endarrow="block"/>
            </v:line>
            <v:line id="_x0000_s2119" style="position:absolute;flip:y" from="8063,7687" to="8064,7959">
              <v:stroke endarrow="block"/>
            </v:line>
            <v:line id="_x0000_s2120" style="position:absolute" from="4395,8381" to="4865,8382">
              <v:stroke endarrow="block"/>
            </v:line>
            <v:line id="_x0000_s2121" style="position:absolute" from="6664,7687" to="6666,8230">
              <v:stroke endarrow="block"/>
            </v:line>
            <v:line id="_x0000_s2122" style="position:absolute;flip:x" from="5803,8382" to="6273,8383">
              <v:stroke endarrow="block"/>
            </v:line>
            <v:line id="_x0000_s2123" style="position:absolute;flip:y" from="7839,6613" to="7840,6884"/>
            <v:line id="_x0000_s2124" style="position:absolute;flip:x" from="5648,6613" to="7839,6614">
              <v:stroke endarrow="block"/>
            </v:line>
            <v:shape id="_x0000_s2125" type="#_x0000_t202" style="position:absolute;left:7319;top:5390;width:1877;height:542">
              <o:lock v:ext="edit" aspectratio="t"/>
              <v:textbox style="mso-next-textbox:#_x0000_s2125" inset=",0,,2pt">
                <w:txbxContent>
                  <w:p w:rsidR="00465091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综合</w:t>
                    </w:r>
                    <w:r w:rsidR="0054126C">
                      <w:rPr>
                        <w:rFonts w:ascii="Calibri" w:eastAsia="宋体" w:hAnsi="Calibri" w:cs="Times New Roman" w:hint="eastAsia"/>
                        <w:szCs w:val="21"/>
                      </w:rPr>
                      <w:t>办公</w:t>
                    </w:r>
                    <w:r>
                      <w:rPr>
                        <w:rFonts w:ascii="Calibri" w:eastAsia="宋体" w:hAnsi="Calibri" w:cs="Times New Roman" w:hint="eastAsia"/>
                        <w:szCs w:val="21"/>
                      </w:rPr>
                      <w:t>室</w:t>
                    </w:r>
                  </w:p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下达复检通知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126" style="position:absolute;flip:y" from="8778,5933" to="8779,6884">
              <v:stroke endarrow="block"/>
            </v:line>
            <v:line id="_x0000_s2127" style="position:absolute;flip:y" from="6092,5119" to="6094,5661">
              <v:stroke endarrow="block"/>
            </v:line>
            <v:line id="_x0000_s2128" style="position:absolute;flip:x y" from="6092,5661" to="7319,5662"/>
            <v:shape id="_x0000_s2129" type="#_x0000_t202" style="position:absolute;left:7527;top:4815;width:1252;height:332">
              <o:lock v:ext="edit" aspectratio="t"/>
              <v:textbox style="mso-next-textbox:#_x0000_s2129" inset=",0,,2pt">
                <w:txbxContent>
                  <w:p w:rsidR="00465091" w:rsidRPr="00835F4C" w:rsidRDefault="00465091" w:rsidP="00465091">
                    <w:pPr>
                      <w:jc w:val="center"/>
                      <w:rPr>
                        <w:rFonts w:ascii="Calibri" w:eastAsia="宋体" w:hAnsi="Calibri" w:cs="Times New Roman"/>
                        <w:szCs w:val="21"/>
                      </w:rPr>
                    </w:pPr>
                    <w:r w:rsidRPr="00835F4C">
                      <w:rPr>
                        <w:rFonts w:ascii="Calibri" w:eastAsia="宋体" w:hAnsi="Calibri" w:cs="Times New Roman" w:hint="eastAsia"/>
                        <w:szCs w:val="21"/>
                      </w:rPr>
                      <w:t>领取样品</w:t>
                    </w:r>
                  </w:p>
                  <w:p w:rsidR="00465091" w:rsidRDefault="00465091" w:rsidP="00465091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shape>
            <v:line id="_x0000_s2130" style="position:absolute;flip:y" from="6745,4336" to="7527,4337">
              <v:stroke startarrow="block"/>
            </v:line>
            <v:line id="_x0000_s2131" style="position:absolute;flip:x" from="6743,4982" to="7526,4983">
              <v:stroke endarrow="block"/>
            </v:line>
          </v:group>
        </w:pict>
      </w:r>
      <w:r w:rsidR="00465091" w:rsidRPr="00501ED5">
        <w:rPr>
          <w:rFonts w:ascii="Calibri" w:eastAsia="宋体" w:hAnsi="Calibri" w:cs="Times New Roman" w:hint="eastAsia"/>
          <w:b/>
          <w:sz w:val="36"/>
          <w:szCs w:val="36"/>
        </w:rPr>
        <w:t>管理体系（保证、反馈</w:t>
      </w:r>
      <w:r w:rsidR="00465091" w:rsidRPr="00501ED5">
        <w:rPr>
          <w:rFonts w:ascii="Calibri" w:eastAsia="宋体" w:hAnsi="Calibri" w:cs="Times New Roman" w:hint="eastAsia"/>
          <w:b/>
          <w:sz w:val="36"/>
          <w:szCs w:val="36"/>
        </w:rPr>
        <w:t xml:space="preserve"> </w:t>
      </w:r>
      <w:r w:rsidR="00465091" w:rsidRPr="00501ED5">
        <w:rPr>
          <w:rFonts w:ascii="Calibri" w:eastAsia="宋体" w:hAnsi="Calibri" w:cs="Times New Roman" w:hint="eastAsia"/>
          <w:b/>
          <w:sz w:val="36"/>
          <w:szCs w:val="36"/>
        </w:rPr>
        <w:t>）控制图</w:t>
      </w:r>
    </w:p>
    <w:sectPr w:rsidR="00465091" w:rsidSect="00BD24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C0" w:rsidRDefault="003425C0" w:rsidP="00465091">
      <w:r>
        <w:separator/>
      </w:r>
    </w:p>
  </w:endnote>
  <w:endnote w:type="continuationSeparator" w:id="1">
    <w:p w:rsidR="003425C0" w:rsidRDefault="003425C0" w:rsidP="0046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C0" w:rsidRDefault="003425C0" w:rsidP="00465091">
      <w:r>
        <w:separator/>
      </w:r>
    </w:p>
  </w:footnote>
  <w:footnote w:type="continuationSeparator" w:id="1">
    <w:p w:rsidR="003425C0" w:rsidRDefault="003425C0" w:rsidP="0046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91" w:rsidRPr="00465091" w:rsidRDefault="00465091" w:rsidP="00465091">
    <w:r w:rsidRPr="00063CB5">
      <w:rPr>
        <w:rFonts w:hint="eastAsia"/>
      </w:rPr>
      <w:t>附件</w:t>
    </w:r>
    <w:r>
      <w:rPr>
        <w:rFonts w:hint="eastAsia"/>
      </w:rPr>
      <w:t>1</w:t>
    </w:r>
    <w:r w:rsidRPr="00063CB5">
      <w:rPr>
        <w:rFonts w:hint="eastAsia"/>
      </w:rPr>
      <w:t>：</w:t>
    </w:r>
    <w:r>
      <w:rPr>
        <w:rFonts w:hint="eastAsia"/>
      </w:rPr>
      <w:t>管理体系控制图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91"/>
    <w:rsid w:val="00335F38"/>
    <w:rsid w:val="003425C0"/>
    <w:rsid w:val="0041632A"/>
    <w:rsid w:val="00465091"/>
    <w:rsid w:val="0054126C"/>
    <w:rsid w:val="00984218"/>
    <w:rsid w:val="00BD24FA"/>
    <w:rsid w:val="00D37E54"/>
    <w:rsid w:val="00F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091"/>
    <w:rPr>
      <w:sz w:val="18"/>
      <w:szCs w:val="18"/>
    </w:rPr>
  </w:style>
  <w:style w:type="paragraph" w:styleId="a5">
    <w:name w:val="Body Text"/>
    <w:basedOn w:val="a"/>
    <w:link w:val="Char1"/>
    <w:rsid w:val="00465091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5"/>
    <w:rsid w:val="0046509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2016-01-04T08:33:00Z</dcterms:created>
  <dcterms:modified xsi:type="dcterms:W3CDTF">2016-01-23T02:37:00Z</dcterms:modified>
</cp:coreProperties>
</file>